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F0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spacing w:val="0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i w:val="0"/>
          <w:iCs w:val="0"/>
          <w:caps w:val="0"/>
          <w:spacing w:val="0"/>
          <w:sz w:val="32"/>
          <w:szCs w:val="32"/>
          <w:shd w:val="clear" w:color="auto" w:fill="FFFFFF"/>
          <w:lang w:val="en-US" w:eastAsia="zh-CN"/>
        </w:rPr>
        <w:t>附件 5</w:t>
      </w:r>
    </w:p>
    <w:p w14:paraId="576D9553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个人承诺书</w:t>
      </w:r>
    </w:p>
    <w:p w14:paraId="5CDD8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本人在参加202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年云南省少数民族语言文字翻译专业中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/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初级职称评审申报中，对申报评审表所填报内容和提供的相关证明材料已认真进行了核对。现承诺如下:</w:t>
      </w:r>
    </w:p>
    <w:p w14:paraId="25192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一、本人是在云南省范围内直接从事少数民族语言文字翻译专业工作，并符合《云南省少数民族语言文字翻译专业人员职称评价标准条件(试行)》规定的在职在岗专业技术人员(含已审批备案的“双肩挑”人员)，不属于公务员(含参照公务员法管理事业单位工作人员)，未办理离退休手续，未达到国家法定退休年龄。</w:t>
      </w:r>
    </w:p>
    <w:p w14:paraId="74C6C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二、本人在202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年度内仅申报晋升少数民族语言文字翻译专业职称，不向其他评委会提交晋升职称的申报材料。</w:t>
      </w:r>
    </w:p>
    <w:p w14:paraId="65F23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三、本人所填写的内容和提供的学历、资历、业绩成果等申报材料均真实、准确、有效。若不属实，本人愿意承担相应责任和一切后果。</w:t>
      </w:r>
    </w:p>
    <w:p w14:paraId="6ED815C0">
      <w:pPr>
        <w:pStyle w:val="2"/>
        <w:rPr>
          <w:rFonts w:hint="eastAsia"/>
          <w:lang w:eastAsia="zh-CN"/>
        </w:rPr>
      </w:pPr>
    </w:p>
    <w:p w14:paraId="321C42DF">
      <w:pPr>
        <w:pStyle w:val="2"/>
        <w:rPr>
          <w:rFonts w:hint="eastAsia"/>
          <w:lang w:eastAsia="zh-CN"/>
        </w:rPr>
      </w:pPr>
    </w:p>
    <w:p w14:paraId="61C4579E">
      <w:pPr>
        <w:pStyle w:val="2"/>
        <w:rPr>
          <w:rFonts w:hint="eastAsia"/>
          <w:lang w:eastAsia="zh-CN"/>
        </w:rPr>
      </w:pPr>
    </w:p>
    <w:p w14:paraId="432A1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480" w:firstLineChars="14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承诺人:</w:t>
      </w:r>
    </w:p>
    <w:p w14:paraId="0694C04C">
      <w:pPr>
        <w:pStyle w:val="2"/>
        <w:ind w:firstLine="6400" w:firstLineChars="2000"/>
        <w:rPr>
          <w:rFonts w:hint="default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月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530DEE"/>
    <w:rsid w:val="00EE55CD"/>
    <w:rsid w:val="09530DEE"/>
    <w:rsid w:val="272916F4"/>
    <w:rsid w:val="37991FE0"/>
    <w:rsid w:val="405B6EA5"/>
    <w:rsid w:val="410A3EEC"/>
    <w:rsid w:val="43116916"/>
    <w:rsid w:val="45F66658"/>
    <w:rsid w:val="57DA0118"/>
    <w:rsid w:val="6816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 w:val="0"/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341</Characters>
  <Lines>0</Lines>
  <Paragraphs>0</Paragraphs>
  <TotalTime>1</TotalTime>
  <ScaleCrop>false</ScaleCrop>
  <LinksUpToDate>false</LinksUpToDate>
  <CharactersWithSpaces>348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2025-03-26T07:11:00Z</dcterms:created>
  <dc:creator>joyang</dc:creator>
  <cp:lastModifiedBy>joyang</cp:lastModifiedBy>
  <dcterms:modified xsi:type="dcterms:W3CDTF">2025-03-28T07:17:41Z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BAD12D87E2634FA681FC5914757BE479_11</vt:lpwstr>
  </property>
  <property fmtid="{D5CDD505-2E9C-101B-9397-08002B2CF9AE}" pid="4" name="KSOTemplateDocerSaveRecord">
    <vt:lpwstr>eyJoZGlkIjoiODk1NTk1OTE2ZDcyNWNjMWFkYWE3MmU0ZWM2OGIzZjAiLCJ1c2VySWQiOiI0MzAzNTUxNzkifQ==</vt:lpwstr>
  </property>
</Properties>
</file>